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54C1" w:rsidRDefault="00A638AA">
      <w:pPr>
        <w:rPr>
          <w:b/>
          <w:sz w:val="48"/>
          <w:szCs w:val="48"/>
        </w:rPr>
      </w:pPr>
      <w:r>
        <w:rPr>
          <w:b/>
          <w:sz w:val="48"/>
          <w:szCs w:val="48"/>
        </w:rPr>
        <w:t>ELA 10 Course Syllabus</w:t>
      </w:r>
    </w:p>
    <w:p w14:paraId="00000002" w14:textId="77777777" w:rsidR="00A754C1" w:rsidRDefault="00A754C1"/>
    <w:p w14:paraId="00000003" w14:textId="77777777" w:rsidR="00A754C1" w:rsidRDefault="00A638AA">
      <w:pPr>
        <w:rPr>
          <w:sz w:val="24"/>
          <w:szCs w:val="24"/>
        </w:rPr>
      </w:pPr>
      <w:r>
        <w:rPr>
          <w:b/>
          <w:sz w:val="24"/>
          <w:szCs w:val="24"/>
        </w:rPr>
        <w:t>Instructor:</w:t>
      </w:r>
      <w:r>
        <w:rPr>
          <w:sz w:val="24"/>
          <w:szCs w:val="24"/>
        </w:rPr>
        <w:t xml:space="preserve"> Mr. Christopher Pett</w:t>
      </w:r>
      <w:r>
        <w:rPr>
          <w:sz w:val="24"/>
          <w:szCs w:val="24"/>
        </w:rPr>
        <w:tab/>
      </w:r>
      <w:r>
        <w:rPr>
          <w:sz w:val="24"/>
          <w:szCs w:val="24"/>
        </w:rPr>
        <w:tab/>
      </w:r>
      <w:r>
        <w:rPr>
          <w:sz w:val="24"/>
          <w:szCs w:val="24"/>
        </w:rPr>
        <w:tab/>
      </w:r>
      <w:r>
        <w:rPr>
          <w:sz w:val="24"/>
          <w:szCs w:val="24"/>
        </w:rPr>
        <w:tab/>
      </w:r>
    </w:p>
    <w:p w14:paraId="00000004" w14:textId="77777777" w:rsidR="00A754C1" w:rsidRDefault="00A754C1">
      <w:pPr>
        <w:rPr>
          <w:sz w:val="24"/>
          <w:szCs w:val="24"/>
        </w:rPr>
      </w:pPr>
    </w:p>
    <w:p w14:paraId="00000005" w14:textId="77777777" w:rsidR="00A754C1" w:rsidRDefault="00A638AA">
      <w:pPr>
        <w:rPr>
          <w:sz w:val="24"/>
          <w:szCs w:val="24"/>
        </w:rPr>
      </w:pPr>
      <w:r>
        <w:rPr>
          <w:b/>
          <w:sz w:val="24"/>
          <w:szCs w:val="24"/>
        </w:rPr>
        <w:t>Email:</w:t>
      </w:r>
      <w:r>
        <w:rPr>
          <w:sz w:val="24"/>
          <w:szCs w:val="24"/>
        </w:rPr>
        <w:t xml:space="preserve"> christopher.pett@na.oneschoolglobal.com</w:t>
      </w:r>
      <w:r>
        <w:rPr>
          <w:sz w:val="24"/>
          <w:szCs w:val="24"/>
        </w:rPr>
        <w:tab/>
      </w:r>
      <w:r>
        <w:rPr>
          <w:sz w:val="24"/>
          <w:szCs w:val="24"/>
        </w:rPr>
        <w:tab/>
      </w:r>
    </w:p>
    <w:p w14:paraId="00000006" w14:textId="77777777" w:rsidR="00A754C1" w:rsidRDefault="00A754C1"/>
    <w:p w14:paraId="00000007" w14:textId="77777777" w:rsidR="00A754C1" w:rsidRDefault="00A638AA">
      <w:pPr>
        <w:rPr>
          <w:b/>
          <w:sz w:val="36"/>
          <w:szCs w:val="36"/>
          <w:u w:val="single"/>
        </w:rPr>
      </w:pPr>
      <w:r>
        <w:rPr>
          <w:b/>
          <w:sz w:val="36"/>
          <w:szCs w:val="36"/>
          <w:u w:val="single"/>
        </w:rPr>
        <w:t>General Course Information</w:t>
      </w:r>
      <w:r>
        <w:rPr>
          <w:b/>
          <w:sz w:val="36"/>
          <w:szCs w:val="36"/>
          <w:u w:val="single"/>
        </w:rPr>
        <w:tab/>
      </w:r>
    </w:p>
    <w:p w14:paraId="00000008" w14:textId="77777777" w:rsidR="00A754C1" w:rsidRDefault="00A754C1">
      <w:pPr>
        <w:rPr>
          <w:b/>
          <w:sz w:val="24"/>
          <w:szCs w:val="24"/>
        </w:rPr>
      </w:pPr>
    </w:p>
    <w:p w14:paraId="00000009" w14:textId="77777777" w:rsidR="00A754C1" w:rsidRDefault="00A638AA">
      <w:pPr>
        <w:rPr>
          <w:b/>
          <w:sz w:val="24"/>
          <w:szCs w:val="24"/>
        </w:rPr>
      </w:pPr>
      <w:r>
        <w:rPr>
          <w:b/>
          <w:sz w:val="24"/>
          <w:szCs w:val="24"/>
        </w:rPr>
        <w:t>Course Description</w:t>
      </w:r>
    </w:p>
    <w:p w14:paraId="0000000A" w14:textId="77777777" w:rsidR="00A754C1" w:rsidRDefault="00A638AA">
      <w:pPr>
        <w:rPr>
          <w:sz w:val="24"/>
          <w:szCs w:val="24"/>
        </w:rPr>
      </w:pPr>
      <w:r>
        <w:rPr>
          <w:sz w:val="24"/>
          <w:szCs w:val="24"/>
        </w:rPr>
        <w:t xml:space="preserve">This course is designed to extend the range of oral communication, reading, writing, and media literacy skills that students need for success in their secondary school academic programs and in their daily lives. Students will </w:t>
      </w:r>
      <w:proofErr w:type="spellStart"/>
      <w:r>
        <w:rPr>
          <w:sz w:val="24"/>
          <w:szCs w:val="24"/>
        </w:rPr>
        <w:t>analyse</w:t>
      </w:r>
      <w:proofErr w:type="spellEnd"/>
      <w:r>
        <w:rPr>
          <w:sz w:val="24"/>
          <w:szCs w:val="24"/>
        </w:rPr>
        <w:t xml:space="preserve"> literary texts from co</w:t>
      </w:r>
      <w:r>
        <w:rPr>
          <w:sz w:val="24"/>
          <w:szCs w:val="24"/>
        </w:rPr>
        <w:t>ntemporary and historical periods, interpret and evaluate information and graphic texts, and create oral, written, and media texts in a variety of forms. An important focus will be on the selective use of strategies that contribute to effective communicati</w:t>
      </w:r>
      <w:r>
        <w:rPr>
          <w:sz w:val="24"/>
          <w:szCs w:val="24"/>
        </w:rPr>
        <w:t>on.</w:t>
      </w:r>
    </w:p>
    <w:p w14:paraId="0000000B" w14:textId="77777777" w:rsidR="00A754C1" w:rsidRDefault="00A754C1">
      <w:pPr>
        <w:rPr>
          <w:sz w:val="24"/>
          <w:szCs w:val="24"/>
        </w:rPr>
      </w:pPr>
    </w:p>
    <w:p w14:paraId="0000000C" w14:textId="77777777" w:rsidR="00A754C1" w:rsidRDefault="00A638AA">
      <w:pPr>
        <w:rPr>
          <w:b/>
          <w:sz w:val="24"/>
          <w:szCs w:val="24"/>
        </w:rPr>
      </w:pPr>
      <w:r>
        <w:rPr>
          <w:b/>
          <w:sz w:val="24"/>
          <w:szCs w:val="24"/>
        </w:rPr>
        <w:t>Course Times</w:t>
      </w:r>
    </w:p>
    <w:p w14:paraId="0000000D" w14:textId="77777777" w:rsidR="00A754C1" w:rsidRDefault="00A638AA">
      <w:pPr>
        <w:rPr>
          <w:sz w:val="24"/>
          <w:szCs w:val="24"/>
        </w:rPr>
      </w:pPr>
      <w:r>
        <w:rPr>
          <w:sz w:val="24"/>
          <w:szCs w:val="24"/>
        </w:rPr>
        <w:t>Please refer to individual student timetables for course schedules.</w:t>
      </w:r>
    </w:p>
    <w:p w14:paraId="0000000E" w14:textId="77777777" w:rsidR="00A754C1" w:rsidRDefault="00A754C1">
      <w:pPr>
        <w:rPr>
          <w:sz w:val="24"/>
          <w:szCs w:val="24"/>
        </w:rPr>
      </w:pPr>
    </w:p>
    <w:p w14:paraId="0000000F" w14:textId="77777777" w:rsidR="00A754C1" w:rsidRDefault="00A638AA">
      <w:pPr>
        <w:rPr>
          <w:sz w:val="24"/>
          <w:szCs w:val="24"/>
        </w:rPr>
      </w:pPr>
      <w:r>
        <w:rPr>
          <w:b/>
          <w:sz w:val="24"/>
          <w:szCs w:val="24"/>
        </w:rPr>
        <w:t xml:space="preserve">Zoom Number: </w:t>
      </w:r>
      <w:r>
        <w:rPr>
          <w:sz w:val="24"/>
          <w:szCs w:val="24"/>
        </w:rPr>
        <w:t>422-967-449</w:t>
      </w:r>
    </w:p>
    <w:p w14:paraId="00000010" w14:textId="77777777" w:rsidR="00A754C1" w:rsidRDefault="00A754C1">
      <w:pPr>
        <w:rPr>
          <w:sz w:val="24"/>
          <w:szCs w:val="24"/>
        </w:rPr>
      </w:pPr>
    </w:p>
    <w:p w14:paraId="00000011" w14:textId="77777777" w:rsidR="00A754C1" w:rsidRDefault="00A638AA">
      <w:pPr>
        <w:rPr>
          <w:b/>
          <w:sz w:val="24"/>
          <w:szCs w:val="24"/>
        </w:rPr>
      </w:pPr>
      <w:r>
        <w:rPr>
          <w:b/>
          <w:sz w:val="24"/>
          <w:szCs w:val="24"/>
        </w:rPr>
        <w:t>Expectations and Goals</w:t>
      </w:r>
    </w:p>
    <w:p w14:paraId="00000012" w14:textId="77777777" w:rsidR="00A754C1" w:rsidRDefault="00A638AA">
      <w:pPr>
        <w:rPr>
          <w:sz w:val="24"/>
          <w:szCs w:val="24"/>
        </w:rPr>
      </w:pPr>
      <w:r>
        <w:rPr>
          <w:sz w:val="24"/>
          <w:szCs w:val="24"/>
        </w:rPr>
        <w:t>A strong work ethic is essential for success in this course. Therefore, it is expected that students will demonstrate th</w:t>
      </w:r>
      <w:r>
        <w:rPr>
          <w:sz w:val="24"/>
          <w:szCs w:val="24"/>
        </w:rPr>
        <w:t>e following learning skills:</w:t>
      </w:r>
    </w:p>
    <w:p w14:paraId="00000013" w14:textId="77777777" w:rsidR="00A754C1" w:rsidRDefault="00A754C1">
      <w:pPr>
        <w:rPr>
          <w:sz w:val="24"/>
          <w:szCs w:val="24"/>
        </w:rPr>
      </w:pPr>
    </w:p>
    <w:p w14:paraId="00000014" w14:textId="77777777" w:rsidR="00A754C1" w:rsidRDefault="00A754C1">
      <w:pPr>
        <w:ind w:left="720" w:hanging="360"/>
        <w:rPr>
          <w:sz w:val="24"/>
          <w:szCs w:val="24"/>
        </w:rPr>
        <w:sectPr w:rsidR="00A754C1">
          <w:pgSz w:w="12240" w:h="15840"/>
          <w:pgMar w:top="1440" w:right="1440" w:bottom="1440" w:left="1440" w:header="720" w:footer="720" w:gutter="0"/>
          <w:pgNumType w:start="1"/>
          <w:cols w:space="720"/>
        </w:sectPr>
      </w:pPr>
    </w:p>
    <w:p w14:paraId="00000015" w14:textId="77777777" w:rsidR="00A754C1" w:rsidRDefault="00A638AA">
      <w:pPr>
        <w:numPr>
          <w:ilvl w:val="0"/>
          <w:numId w:val="1"/>
        </w:numPr>
        <w:rPr>
          <w:sz w:val="24"/>
          <w:szCs w:val="24"/>
        </w:rPr>
      </w:pPr>
      <w:r>
        <w:rPr>
          <w:sz w:val="24"/>
          <w:szCs w:val="24"/>
        </w:rPr>
        <w:t>Time Management</w:t>
      </w:r>
    </w:p>
    <w:p w14:paraId="00000016" w14:textId="77777777" w:rsidR="00A754C1" w:rsidRDefault="00A638AA">
      <w:pPr>
        <w:numPr>
          <w:ilvl w:val="0"/>
          <w:numId w:val="1"/>
        </w:numPr>
        <w:rPr>
          <w:sz w:val="24"/>
          <w:szCs w:val="24"/>
        </w:rPr>
      </w:pPr>
      <w:r>
        <w:rPr>
          <w:sz w:val="24"/>
          <w:szCs w:val="24"/>
        </w:rPr>
        <w:t>Self-Organization</w:t>
      </w:r>
    </w:p>
    <w:p w14:paraId="00000017" w14:textId="77777777" w:rsidR="00A754C1" w:rsidRDefault="00A638AA">
      <w:pPr>
        <w:numPr>
          <w:ilvl w:val="0"/>
          <w:numId w:val="1"/>
        </w:numPr>
        <w:rPr>
          <w:sz w:val="24"/>
          <w:szCs w:val="24"/>
        </w:rPr>
      </w:pPr>
      <w:r>
        <w:rPr>
          <w:sz w:val="24"/>
          <w:szCs w:val="24"/>
        </w:rPr>
        <w:t>Creativity in Thought</w:t>
      </w:r>
    </w:p>
    <w:p w14:paraId="00000018" w14:textId="77777777" w:rsidR="00A754C1" w:rsidRDefault="00A638AA">
      <w:pPr>
        <w:numPr>
          <w:ilvl w:val="0"/>
          <w:numId w:val="1"/>
        </w:numPr>
        <w:rPr>
          <w:sz w:val="24"/>
          <w:szCs w:val="24"/>
        </w:rPr>
      </w:pPr>
      <w:r>
        <w:rPr>
          <w:sz w:val="24"/>
          <w:szCs w:val="24"/>
        </w:rPr>
        <w:t>Positive Attitude</w:t>
      </w:r>
    </w:p>
    <w:p w14:paraId="00000019" w14:textId="77777777" w:rsidR="00A754C1" w:rsidRDefault="00A638AA">
      <w:pPr>
        <w:numPr>
          <w:ilvl w:val="0"/>
          <w:numId w:val="1"/>
        </w:numPr>
        <w:rPr>
          <w:sz w:val="24"/>
          <w:szCs w:val="24"/>
        </w:rPr>
      </w:pPr>
      <w:r>
        <w:rPr>
          <w:sz w:val="24"/>
          <w:szCs w:val="24"/>
        </w:rPr>
        <w:t>Teamwork</w:t>
      </w:r>
    </w:p>
    <w:p w14:paraId="0000001A" w14:textId="77777777" w:rsidR="00A754C1" w:rsidRDefault="00A638AA">
      <w:pPr>
        <w:numPr>
          <w:ilvl w:val="0"/>
          <w:numId w:val="1"/>
        </w:numPr>
        <w:rPr>
          <w:sz w:val="24"/>
          <w:szCs w:val="24"/>
        </w:rPr>
      </w:pPr>
      <w:r>
        <w:rPr>
          <w:sz w:val="24"/>
          <w:szCs w:val="24"/>
        </w:rPr>
        <w:t>Participation</w:t>
      </w:r>
    </w:p>
    <w:p w14:paraId="0000001B" w14:textId="77777777" w:rsidR="00A754C1" w:rsidRDefault="00A638AA">
      <w:pPr>
        <w:numPr>
          <w:ilvl w:val="0"/>
          <w:numId w:val="1"/>
        </w:numPr>
        <w:rPr>
          <w:sz w:val="24"/>
          <w:szCs w:val="24"/>
        </w:rPr>
      </w:pPr>
      <w:r>
        <w:rPr>
          <w:sz w:val="24"/>
          <w:szCs w:val="24"/>
        </w:rPr>
        <w:t>Integrity</w:t>
      </w:r>
    </w:p>
    <w:p w14:paraId="0000001C" w14:textId="77777777" w:rsidR="00A754C1" w:rsidRDefault="00A638AA">
      <w:pPr>
        <w:numPr>
          <w:ilvl w:val="0"/>
          <w:numId w:val="1"/>
        </w:numPr>
        <w:rPr>
          <w:sz w:val="24"/>
          <w:szCs w:val="24"/>
        </w:rPr>
      </w:pPr>
      <w:r>
        <w:rPr>
          <w:sz w:val="24"/>
          <w:szCs w:val="24"/>
        </w:rPr>
        <w:t>Respect</w:t>
      </w:r>
    </w:p>
    <w:p w14:paraId="0000001D" w14:textId="77777777" w:rsidR="00A754C1" w:rsidRDefault="00A638AA">
      <w:pPr>
        <w:numPr>
          <w:ilvl w:val="0"/>
          <w:numId w:val="1"/>
        </w:numPr>
        <w:rPr>
          <w:sz w:val="24"/>
          <w:szCs w:val="24"/>
        </w:rPr>
      </w:pPr>
      <w:r>
        <w:rPr>
          <w:sz w:val="24"/>
          <w:szCs w:val="24"/>
        </w:rPr>
        <w:t>Responsibility</w:t>
      </w:r>
    </w:p>
    <w:p w14:paraId="0000001E" w14:textId="77777777" w:rsidR="00A754C1" w:rsidRDefault="00A638AA">
      <w:pPr>
        <w:numPr>
          <w:ilvl w:val="0"/>
          <w:numId w:val="1"/>
        </w:numPr>
        <w:rPr>
          <w:sz w:val="24"/>
          <w:szCs w:val="24"/>
        </w:rPr>
      </w:pPr>
      <w:r>
        <w:rPr>
          <w:sz w:val="24"/>
          <w:szCs w:val="24"/>
        </w:rPr>
        <w:t>Communication</w:t>
      </w:r>
    </w:p>
    <w:p w14:paraId="0000001F" w14:textId="77777777" w:rsidR="00A754C1" w:rsidRDefault="00A638AA">
      <w:pPr>
        <w:numPr>
          <w:ilvl w:val="0"/>
          <w:numId w:val="1"/>
        </w:numPr>
        <w:rPr>
          <w:sz w:val="24"/>
          <w:szCs w:val="24"/>
        </w:rPr>
      </w:pPr>
      <w:r>
        <w:rPr>
          <w:sz w:val="24"/>
          <w:szCs w:val="24"/>
        </w:rPr>
        <w:t>Collaboration</w:t>
      </w:r>
    </w:p>
    <w:p w14:paraId="00000020" w14:textId="77777777" w:rsidR="00A754C1" w:rsidRDefault="00A638AA">
      <w:pPr>
        <w:numPr>
          <w:ilvl w:val="0"/>
          <w:numId w:val="1"/>
        </w:numPr>
        <w:rPr>
          <w:sz w:val="24"/>
          <w:szCs w:val="24"/>
        </w:rPr>
        <w:sectPr w:rsidR="00A754C1">
          <w:type w:val="continuous"/>
          <w:pgSz w:w="12240" w:h="15840"/>
          <w:pgMar w:top="1440" w:right="1440" w:bottom="1440" w:left="1440" w:header="720" w:footer="720" w:gutter="0"/>
          <w:cols w:num="2" w:space="720" w:equalWidth="0">
            <w:col w:w="4320" w:space="720"/>
            <w:col w:w="4320" w:space="0"/>
          </w:cols>
        </w:sectPr>
      </w:pPr>
      <w:r>
        <w:rPr>
          <w:sz w:val="24"/>
          <w:szCs w:val="24"/>
        </w:rPr>
        <w:t>Care &amp; Compassion</w:t>
      </w:r>
    </w:p>
    <w:p w14:paraId="00000021" w14:textId="77777777" w:rsidR="00A754C1" w:rsidRDefault="00A754C1">
      <w:pPr>
        <w:rPr>
          <w:sz w:val="24"/>
          <w:szCs w:val="24"/>
        </w:rPr>
      </w:pPr>
    </w:p>
    <w:p w14:paraId="00000022" w14:textId="77777777" w:rsidR="00A754C1" w:rsidRDefault="00A638AA">
      <w:pPr>
        <w:rPr>
          <w:b/>
          <w:sz w:val="24"/>
          <w:szCs w:val="24"/>
        </w:rPr>
      </w:pPr>
      <w:r>
        <w:rPr>
          <w:b/>
          <w:sz w:val="24"/>
          <w:szCs w:val="24"/>
        </w:rPr>
        <w:t>Canvas</w:t>
      </w:r>
    </w:p>
    <w:p w14:paraId="00000023" w14:textId="77777777" w:rsidR="00A754C1" w:rsidRDefault="00A638AA">
      <w:pPr>
        <w:rPr>
          <w:sz w:val="24"/>
          <w:szCs w:val="24"/>
        </w:rPr>
      </w:pPr>
      <w:r>
        <w:rPr>
          <w:sz w:val="24"/>
          <w:szCs w:val="24"/>
        </w:rPr>
        <w:t xml:space="preserve">All course work will be posted on Canvas. Students are expected to consult Canvas on a regular basis to ensure that they are </w:t>
      </w:r>
      <w:proofErr w:type="gramStart"/>
      <w:r>
        <w:rPr>
          <w:sz w:val="24"/>
          <w:szCs w:val="24"/>
        </w:rPr>
        <w:t>up-to-date</w:t>
      </w:r>
      <w:proofErr w:type="gramEnd"/>
      <w:r>
        <w:rPr>
          <w:sz w:val="24"/>
          <w:szCs w:val="24"/>
        </w:rPr>
        <w:t xml:space="preserve"> in their understanding of assignments, lessons, and due dates. All work submissions are meant to be completed using Canv</w:t>
      </w:r>
      <w:r>
        <w:rPr>
          <w:sz w:val="24"/>
          <w:szCs w:val="24"/>
        </w:rPr>
        <w:t xml:space="preserve">as. Students should be logged into scheduled sessions on time, </w:t>
      </w:r>
      <w:proofErr w:type="gramStart"/>
      <w:r>
        <w:rPr>
          <w:sz w:val="24"/>
          <w:szCs w:val="24"/>
        </w:rPr>
        <w:t>dressed in proper uniform at all times</w:t>
      </w:r>
      <w:proofErr w:type="gramEnd"/>
      <w:r>
        <w:rPr>
          <w:sz w:val="24"/>
          <w:szCs w:val="24"/>
        </w:rPr>
        <w:t>, and attentive to the task at hand.</w:t>
      </w:r>
    </w:p>
    <w:p w14:paraId="00000024" w14:textId="77777777" w:rsidR="00A754C1" w:rsidRDefault="00A754C1">
      <w:pPr>
        <w:rPr>
          <w:sz w:val="24"/>
          <w:szCs w:val="24"/>
        </w:rPr>
      </w:pPr>
    </w:p>
    <w:p w14:paraId="00000025" w14:textId="77777777" w:rsidR="00A754C1" w:rsidRDefault="00A638AA">
      <w:pPr>
        <w:rPr>
          <w:b/>
          <w:sz w:val="24"/>
          <w:szCs w:val="24"/>
        </w:rPr>
      </w:pPr>
      <w:r>
        <w:rPr>
          <w:b/>
          <w:sz w:val="24"/>
          <w:szCs w:val="24"/>
        </w:rPr>
        <w:lastRenderedPageBreak/>
        <w:t>Plagiarizing</w:t>
      </w:r>
    </w:p>
    <w:p w14:paraId="00000026" w14:textId="77777777" w:rsidR="00A754C1" w:rsidRDefault="00A638AA">
      <w:pPr>
        <w:rPr>
          <w:sz w:val="24"/>
          <w:szCs w:val="24"/>
        </w:rPr>
      </w:pPr>
      <w:r>
        <w:rPr>
          <w:sz w:val="24"/>
          <w:szCs w:val="24"/>
        </w:rPr>
        <w:t>Students who are caught plagiarizing the work of others will be subject to the full discipline process a</w:t>
      </w:r>
      <w:r>
        <w:rPr>
          <w:sz w:val="24"/>
          <w:szCs w:val="24"/>
        </w:rPr>
        <w:t>s outlined in the OneSchool North America Plagiarism Policy. This is not good. Don’t cheat, cite your sources properly and, when in doubt: ask. Students are expected to follow MLA Formatting Guidelines and a helpful document is available on Canvas under th</w:t>
      </w:r>
      <w:r>
        <w:rPr>
          <w:sz w:val="24"/>
          <w:szCs w:val="24"/>
        </w:rPr>
        <w:t>e Resources tab.</w:t>
      </w:r>
    </w:p>
    <w:p w14:paraId="00000027" w14:textId="77777777" w:rsidR="00A754C1" w:rsidRDefault="00A754C1">
      <w:pPr>
        <w:rPr>
          <w:sz w:val="24"/>
          <w:szCs w:val="24"/>
        </w:rPr>
      </w:pPr>
    </w:p>
    <w:p w14:paraId="00000028" w14:textId="77777777" w:rsidR="00A754C1" w:rsidRDefault="00A638AA">
      <w:pPr>
        <w:rPr>
          <w:sz w:val="24"/>
          <w:szCs w:val="24"/>
        </w:rPr>
      </w:pPr>
      <w:r>
        <w:rPr>
          <w:b/>
          <w:sz w:val="24"/>
          <w:szCs w:val="24"/>
        </w:rPr>
        <w:t>Late Work</w:t>
      </w:r>
    </w:p>
    <w:p w14:paraId="00000029" w14:textId="5A7465D6" w:rsidR="00A754C1" w:rsidRDefault="00A638AA">
      <w:pPr>
        <w:rPr>
          <w:sz w:val="24"/>
          <w:szCs w:val="24"/>
        </w:rPr>
      </w:pPr>
      <w:r>
        <w:rPr>
          <w:sz w:val="24"/>
          <w:szCs w:val="24"/>
        </w:rPr>
        <w:t xml:space="preserve">Students will receive a </w:t>
      </w:r>
      <w:r w:rsidRPr="00A638AA">
        <w:rPr>
          <w:b/>
          <w:bCs/>
          <w:sz w:val="24"/>
          <w:szCs w:val="24"/>
          <w:u w:val="single"/>
        </w:rPr>
        <w:t>zero</w:t>
      </w:r>
      <w:r>
        <w:rPr>
          <w:sz w:val="24"/>
          <w:szCs w:val="24"/>
        </w:rPr>
        <w:t xml:space="preserve"> for any work not handed in prior to the final deadline. S</w:t>
      </w:r>
      <w:r>
        <w:rPr>
          <w:sz w:val="24"/>
          <w:szCs w:val="24"/>
        </w:rPr>
        <w:t>tudents can always ask for an extension, but this must be done prior to the due date.</w:t>
      </w:r>
    </w:p>
    <w:p w14:paraId="0000002A" w14:textId="77777777" w:rsidR="00A754C1" w:rsidRDefault="00A754C1">
      <w:pPr>
        <w:rPr>
          <w:sz w:val="24"/>
          <w:szCs w:val="24"/>
        </w:rPr>
      </w:pPr>
    </w:p>
    <w:p w14:paraId="0000002B" w14:textId="77777777" w:rsidR="00A754C1" w:rsidRDefault="00A638AA">
      <w:pPr>
        <w:rPr>
          <w:sz w:val="24"/>
          <w:szCs w:val="24"/>
        </w:rPr>
      </w:pPr>
      <w:r>
        <w:rPr>
          <w:b/>
          <w:sz w:val="24"/>
          <w:szCs w:val="24"/>
        </w:rPr>
        <w:t>Missed Class</w:t>
      </w:r>
    </w:p>
    <w:p w14:paraId="0000002C" w14:textId="77777777" w:rsidR="00A754C1" w:rsidRDefault="00A638AA">
      <w:pPr>
        <w:rPr>
          <w:sz w:val="24"/>
          <w:szCs w:val="24"/>
        </w:rPr>
      </w:pPr>
      <w:r>
        <w:rPr>
          <w:sz w:val="24"/>
          <w:szCs w:val="24"/>
        </w:rPr>
        <w:t>Students are to communicate with the teacher directly for any absences via email. Students are responsible to make up the work they missed by checking Canva</w:t>
      </w:r>
      <w:r>
        <w:rPr>
          <w:sz w:val="24"/>
          <w:szCs w:val="24"/>
        </w:rPr>
        <w:t xml:space="preserve">s and completing any work. If you do not understand something, it is your responsibility to ensure you get the assistance you need </w:t>
      </w:r>
      <w:proofErr w:type="gramStart"/>
      <w:r>
        <w:rPr>
          <w:sz w:val="24"/>
          <w:szCs w:val="24"/>
        </w:rPr>
        <w:t>in order to</w:t>
      </w:r>
      <w:proofErr w:type="gramEnd"/>
      <w:r>
        <w:rPr>
          <w:sz w:val="24"/>
          <w:szCs w:val="24"/>
        </w:rPr>
        <w:t xml:space="preserve"> understand what you missed. I would suggest emailing your teacher and asking about what you specifically didn’t u</w:t>
      </w:r>
      <w:r>
        <w:rPr>
          <w:sz w:val="24"/>
          <w:szCs w:val="24"/>
        </w:rPr>
        <w:t xml:space="preserve">nderstand. </w:t>
      </w:r>
    </w:p>
    <w:p w14:paraId="0000002D" w14:textId="77777777" w:rsidR="00A754C1" w:rsidRDefault="00A754C1">
      <w:pPr>
        <w:rPr>
          <w:sz w:val="24"/>
          <w:szCs w:val="24"/>
        </w:rPr>
      </w:pPr>
    </w:p>
    <w:p w14:paraId="0000002E" w14:textId="77777777" w:rsidR="00A754C1" w:rsidRDefault="00A638AA">
      <w:pPr>
        <w:rPr>
          <w:b/>
          <w:sz w:val="24"/>
          <w:szCs w:val="24"/>
        </w:rPr>
      </w:pPr>
      <w:r>
        <w:rPr>
          <w:b/>
          <w:sz w:val="24"/>
          <w:szCs w:val="24"/>
        </w:rPr>
        <w:t>Zoom</w:t>
      </w:r>
    </w:p>
    <w:p w14:paraId="0000002F" w14:textId="77777777" w:rsidR="00A754C1" w:rsidRDefault="00A638AA">
      <w:pPr>
        <w:rPr>
          <w:sz w:val="24"/>
          <w:szCs w:val="24"/>
        </w:rPr>
      </w:pPr>
      <w:r>
        <w:rPr>
          <w:sz w:val="24"/>
          <w:szCs w:val="24"/>
        </w:rPr>
        <w:t xml:space="preserve">Students are expected to </w:t>
      </w:r>
      <w:proofErr w:type="gramStart"/>
      <w:r>
        <w:rPr>
          <w:sz w:val="24"/>
          <w:szCs w:val="24"/>
        </w:rPr>
        <w:t>have their cameras on at all times</w:t>
      </w:r>
      <w:proofErr w:type="gramEnd"/>
      <w:r>
        <w:rPr>
          <w:sz w:val="24"/>
          <w:szCs w:val="24"/>
        </w:rPr>
        <w:t xml:space="preserve"> and be on camera at all times. Students may ask permission if they need to be off camera or turn their camera off for any reason. This policy still stands while students are in breakout rooms. If </w:t>
      </w:r>
      <w:r>
        <w:rPr>
          <w:sz w:val="24"/>
          <w:szCs w:val="24"/>
        </w:rPr>
        <w:t>you need permission to go off camera you can ask via email or request the teacher to come to your breakout room.</w:t>
      </w:r>
    </w:p>
    <w:p w14:paraId="00000030" w14:textId="77777777" w:rsidR="00A754C1" w:rsidRDefault="00A754C1">
      <w:pPr>
        <w:rPr>
          <w:sz w:val="24"/>
          <w:szCs w:val="24"/>
        </w:rPr>
      </w:pPr>
    </w:p>
    <w:p w14:paraId="00000031" w14:textId="77777777" w:rsidR="00A754C1" w:rsidRDefault="00A638AA">
      <w:pPr>
        <w:rPr>
          <w:b/>
          <w:sz w:val="24"/>
          <w:szCs w:val="24"/>
        </w:rPr>
      </w:pPr>
      <w:r>
        <w:rPr>
          <w:b/>
          <w:sz w:val="24"/>
          <w:szCs w:val="24"/>
        </w:rPr>
        <w:t>Evaluation</w:t>
      </w:r>
    </w:p>
    <w:p w14:paraId="00000032" w14:textId="36EE51B1" w:rsidR="00A754C1" w:rsidRDefault="00A638AA">
      <w:pPr>
        <w:rPr>
          <w:sz w:val="24"/>
          <w:szCs w:val="24"/>
        </w:rPr>
      </w:pPr>
      <w:r>
        <w:rPr>
          <w:sz w:val="24"/>
          <w:szCs w:val="24"/>
        </w:rPr>
        <w:t xml:space="preserve">Each of your assignments will fall under one of the following categories. Each of the categories is worth an equal portion of your </w:t>
      </w:r>
      <w:r>
        <w:rPr>
          <w:sz w:val="24"/>
          <w:szCs w:val="24"/>
        </w:rPr>
        <w:t xml:space="preserve">overall grade. There will be a final culminating task in this course that will count towards your overall final grade. </w:t>
      </w:r>
      <w:r>
        <w:rPr>
          <w:b/>
          <w:sz w:val="24"/>
          <w:szCs w:val="24"/>
        </w:rPr>
        <w:t xml:space="preserve">There are no opportunities for extra credit in this course. </w:t>
      </w:r>
      <w:r>
        <w:rPr>
          <w:sz w:val="24"/>
          <w:szCs w:val="24"/>
        </w:rPr>
        <w:t xml:space="preserve"> However, if you score </w:t>
      </w:r>
      <w:r>
        <w:rPr>
          <w:sz w:val="24"/>
          <w:szCs w:val="24"/>
          <w:u w:val="single"/>
        </w:rPr>
        <w:t xml:space="preserve">below </w:t>
      </w:r>
      <w:proofErr w:type="gramStart"/>
      <w:r>
        <w:rPr>
          <w:sz w:val="24"/>
          <w:szCs w:val="24"/>
          <w:u w:val="single"/>
        </w:rPr>
        <w:t>a</w:t>
      </w:r>
      <w:proofErr w:type="gramEnd"/>
      <w:r>
        <w:rPr>
          <w:sz w:val="24"/>
          <w:szCs w:val="24"/>
          <w:u w:val="single"/>
        </w:rPr>
        <w:t xml:space="preserve"> 8</w:t>
      </w:r>
      <w:r>
        <w:rPr>
          <w:sz w:val="24"/>
          <w:szCs w:val="24"/>
          <w:u w:val="single"/>
        </w:rPr>
        <w:t>0% on an assignment,</w:t>
      </w:r>
      <w:r>
        <w:rPr>
          <w:sz w:val="24"/>
          <w:szCs w:val="24"/>
        </w:rPr>
        <w:t xml:space="preserve"> you have the opportunity</w:t>
      </w:r>
      <w:r>
        <w:rPr>
          <w:sz w:val="24"/>
          <w:szCs w:val="24"/>
        </w:rPr>
        <w:t xml:space="preserve"> to request a</w:t>
      </w:r>
      <w:r>
        <w:rPr>
          <w:sz w:val="24"/>
          <w:szCs w:val="24"/>
        </w:rPr>
        <w:t xml:space="preserve"> re-do for </w:t>
      </w:r>
      <w:r>
        <w:rPr>
          <w:sz w:val="24"/>
          <w:szCs w:val="24"/>
        </w:rPr>
        <w:t>that assignment to increase your understanding and mastery of the topic or skill.</w:t>
      </w:r>
    </w:p>
    <w:p w14:paraId="00000033" w14:textId="77777777" w:rsidR="00A754C1" w:rsidRDefault="00A754C1">
      <w:pPr>
        <w:rPr>
          <w:sz w:val="24"/>
          <w:szCs w:val="24"/>
        </w:rPr>
      </w:pPr>
    </w:p>
    <w:p w14:paraId="00000034" w14:textId="77777777" w:rsidR="00A754C1" w:rsidRDefault="00A638AA">
      <w:pPr>
        <w:rPr>
          <w:b/>
          <w:sz w:val="24"/>
          <w:szCs w:val="24"/>
        </w:rPr>
      </w:pPr>
      <w:r>
        <w:rPr>
          <w:b/>
          <w:sz w:val="24"/>
          <w:szCs w:val="24"/>
        </w:rPr>
        <w:t>Grading Categories Breakdown</w:t>
      </w:r>
    </w:p>
    <w:p w14:paraId="00000035" w14:textId="77777777" w:rsidR="00A754C1" w:rsidRDefault="00A638AA">
      <w:pPr>
        <w:rPr>
          <w:i/>
          <w:sz w:val="24"/>
          <w:szCs w:val="24"/>
        </w:rPr>
      </w:pPr>
      <w:r>
        <w:rPr>
          <w:sz w:val="24"/>
          <w:szCs w:val="24"/>
        </w:rPr>
        <w:t xml:space="preserve">Assignments may be placed into multiple categories. </w:t>
      </w:r>
      <w:proofErr w:type="gramStart"/>
      <w:r>
        <w:rPr>
          <w:sz w:val="24"/>
          <w:szCs w:val="24"/>
        </w:rPr>
        <w:t>In order to</w:t>
      </w:r>
      <w:proofErr w:type="gramEnd"/>
      <w:r>
        <w:rPr>
          <w:sz w:val="24"/>
          <w:szCs w:val="24"/>
        </w:rPr>
        <w:t xml:space="preserve"> do this on Canvas the assignment will be duplicated and have a corresp</w:t>
      </w:r>
      <w:r>
        <w:rPr>
          <w:sz w:val="24"/>
          <w:szCs w:val="24"/>
        </w:rPr>
        <w:t xml:space="preserve">onding letter at the end of it for each category. </w:t>
      </w:r>
      <w:r>
        <w:rPr>
          <w:i/>
          <w:sz w:val="24"/>
          <w:szCs w:val="24"/>
        </w:rPr>
        <w:t>Example: Novel Study Group Discussion - K/U</w:t>
      </w:r>
    </w:p>
    <w:p w14:paraId="00000036" w14:textId="77777777" w:rsidR="00A754C1" w:rsidRDefault="00A638AA">
      <w:pPr>
        <w:numPr>
          <w:ilvl w:val="0"/>
          <w:numId w:val="2"/>
        </w:numPr>
        <w:rPr>
          <w:sz w:val="24"/>
          <w:szCs w:val="24"/>
        </w:rPr>
      </w:pPr>
      <w:r>
        <w:rPr>
          <w:sz w:val="24"/>
          <w:szCs w:val="24"/>
        </w:rPr>
        <w:t>Knowledge and Understanding: 17.5% - K/U</w:t>
      </w:r>
    </w:p>
    <w:p w14:paraId="00000037" w14:textId="77777777" w:rsidR="00A754C1" w:rsidRDefault="00A638AA">
      <w:pPr>
        <w:numPr>
          <w:ilvl w:val="0"/>
          <w:numId w:val="2"/>
        </w:numPr>
        <w:rPr>
          <w:sz w:val="24"/>
          <w:szCs w:val="24"/>
        </w:rPr>
      </w:pPr>
      <w:r>
        <w:rPr>
          <w:sz w:val="24"/>
          <w:szCs w:val="24"/>
        </w:rPr>
        <w:t>Application: 17.5% -A</w:t>
      </w:r>
    </w:p>
    <w:p w14:paraId="00000038" w14:textId="77777777" w:rsidR="00A754C1" w:rsidRDefault="00A638AA">
      <w:pPr>
        <w:numPr>
          <w:ilvl w:val="0"/>
          <w:numId w:val="2"/>
        </w:numPr>
        <w:rPr>
          <w:sz w:val="24"/>
          <w:szCs w:val="24"/>
        </w:rPr>
      </w:pPr>
      <w:r>
        <w:rPr>
          <w:sz w:val="24"/>
          <w:szCs w:val="24"/>
        </w:rPr>
        <w:lastRenderedPageBreak/>
        <w:t>Thinking and Inquiry: 17.5% - T/I</w:t>
      </w:r>
    </w:p>
    <w:p w14:paraId="00000039" w14:textId="77777777" w:rsidR="00A754C1" w:rsidRDefault="00A638AA">
      <w:pPr>
        <w:numPr>
          <w:ilvl w:val="0"/>
          <w:numId w:val="2"/>
        </w:numPr>
        <w:rPr>
          <w:sz w:val="24"/>
          <w:szCs w:val="24"/>
        </w:rPr>
      </w:pPr>
      <w:r>
        <w:rPr>
          <w:sz w:val="24"/>
          <w:szCs w:val="24"/>
        </w:rPr>
        <w:t>Communication: 17.5% - C</w:t>
      </w:r>
    </w:p>
    <w:p w14:paraId="0000003A" w14:textId="2F5FE9D8" w:rsidR="00A754C1" w:rsidRDefault="00A638AA">
      <w:pPr>
        <w:numPr>
          <w:ilvl w:val="0"/>
          <w:numId w:val="2"/>
        </w:numPr>
        <w:rPr>
          <w:sz w:val="24"/>
          <w:szCs w:val="24"/>
        </w:rPr>
      </w:pPr>
      <w:r>
        <w:rPr>
          <w:sz w:val="24"/>
          <w:szCs w:val="24"/>
        </w:rPr>
        <w:t>End of Semester Exams</w:t>
      </w:r>
      <w:r>
        <w:rPr>
          <w:sz w:val="24"/>
          <w:szCs w:val="24"/>
        </w:rPr>
        <w:t xml:space="preserve"> -  30%</w:t>
      </w:r>
    </w:p>
    <w:p w14:paraId="0000003B" w14:textId="77777777" w:rsidR="00A754C1" w:rsidRDefault="00A754C1">
      <w:pPr>
        <w:rPr>
          <w:sz w:val="24"/>
          <w:szCs w:val="24"/>
        </w:rPr>
      </w:pPr>
    </w:p>
    <w:p w14:paraId="0000003C" w14:textId="77777777" w:rsidR="00A754C1" w:rsidRDefault="00A638AA">
      <w:pPr>
        <w:rPr>
          <w:sz w:val="24"/>
          <w:szCs w:val="24"/>
        </w:rPr>
      </w:pPr>
      <w:r>
        <w:rPr>
          <w:b/>
          <w:sz w:val="24"/>
          <w:szCs w:val="24"/>
        </w:rPr>
        <w:t>Potential Texts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754C1" w14:paraId="2CE0C7D0" w14:textId="77777777">
        <w:tc>
          <w:tcPr>
            <w:tcW w:w="4680" w:type="dxa"/>
            <w:shd w:val="clear" w:color="auto" w:fill="auto"/>
            <w:tcMar>
              <w:top w:w="100" w:type="dxa"/>
              <w:left w:w="100" w:type="dxa"/>
              <w:bottom w:w="100" w:type="dxa"/>
              <w:right w:w="100" w:type="dxa"/>
            </w:tcMar>
          </w:tcPr>
          <w:p w14:paraId="0000003D" w14:textId="77777777" w:rsidR="00A754C1" w:rsidRDefault="00A638AA">
            <w:pPr>
              <w:widowControl w:val="0"/>
              <w:pBdr>
                <w:top w:val="nil"/>
                <w:left w:val="nil"/>
                <w:bottom w:val="nil"/>
                <w:right w:val="nil"/>
                <w:between w:val="nil"/>
              </w:pBdr>
              <w:spacing w:line="240" w:lineRule="auto"/>
              <w:rPr>
                <w:b/>
                <w:sz w:val="24"/>
                <w:szCs w:val="24"/>
              </w:rPr>
            </w:pPr>
            <w:r>
              <w:rPr>
                <w:b/>
                <w:sz w:val="24"/>
                <w:szCs w:val="24"/>
              </w:rPr>
              <w:t>Title</w:t>
            </w:r>
          </w:p>
        </w:tc>
        <w:tc>
          <w:tcPr>
            <w:tcW w:w="4680" w:type="dxa"/>
            <w:shd w:val="clear" w:color="auto" w:fill="auto"/>
            <w:tcMar>
              <w:top w:w="100" w:type="dxa"/>
              <w:left w:w="100" w:type="dxa"/>
              <w:bottom w:w="100" w:type="dxa"/>
              <w:right w:w="100" w:type="dxa"/>
            </w:tcMar>
          </w:tcPr>
          <w:p w14:paraId="0000003E" w14:textId="77777777" w:rsidR="00A754C1" w:rsidRDefault="00A638AA">
            <w:pPr>
              <w:widowControl w:val="0"/>
              <w:pBdr>
                <w:top w:val="nil"/>
                <w:left w:val="nil"/>
                <w:bottom w:val="nil"/>
                <w:right w:val="nil"/>
                <w:between w:val="nil"/>
              </w:pBdr>
              <w:spacing w:line="240" w:lineRule="auto"/>
              <w:rPr>
                <w:b/>
                <w:sz w:val="24"/>
                <w:szCs w:val="24"/>
              </w:rPr>
            </w:pPr>
            <w:r>
              <w:rPr>
                <w:b/>
                <w:sz w:val="24"/>
                <w:szCs w:val="24"/>
              </w:rPr>
              <w:t>Author</w:t>
            </w:r>
          </w:p>
        </w:tc>
      </w:tr>
      <w:tr w:rsidR="00A754C1" w14:paraId="465E4D1B" w14:textId="77777777">
        <w:tc>
          <w:tcPr>
            <w:tcW w:w="4680" w:type="dxa"/>
            <w:shd w:val="clear" w:color="auto" w:fill="auto"/>
            <w:tcMar>
              <w:top w:w="100" w:type="dxa"/>
              <w:left w:w="100" w:type="dxa"/>
              <w:bottom w:w="100" w:type="dxa"/>
              <w:right w:w="100" w:type="dxa"/>
            </w:tcMar>
          </w:tcPr>
          <w:p w14:paraId="0000003F" w14:textId="77777777" w:rsidR="00A754C1" w:rsidRDefault="00A638AA">
            <w:pPr>
              <w:widowControl w:val="0"/>
              <w:pBdr>
                <w:top w:val="nil"/>
                <w:left w:val="nil"/>
                <w:bottom w:val="nil"/>
                <w:right w:val="nil"/>
                <w:between w:val="nil"/>
              </w:pBdr>
              <w:spacing w:line="240" w:lineRule="auto"/>
              <w:rPr>
                <w:sz w:val="24"/>
                <w:szCs w:val="24"/>
              </w:rPr>
            </w:pPr>
            <w:r>
              <w:rPr>
                <w:sz w:val="24"/>
                <w:szCs w:val="24"/>
              </w:rPr>
              <w:t>Dead Wake</w:t>
            </w:r>
          </w:p>
        </w:tc>
        <w:tc>
          <w:tcPr>
            <w:tcW w:w="4680" w:type="dxa"/>
            <w:shd w:val="clear" w:color="auto" w:fill="auto"/>
            <w:tcMar>
              <w:top w:w="100" w:type="dxa"/>
              <w:left w:w="100" w:type="dxa"/>
              <w:bottom w:w="100" w:type="dxa"/>
              <w:right w:w="100" w:type="dxa"/>
            </w:tcMar>
          </w:tcPr>
          <w:p w14:paraId="00000040" w14:textId="77777777" w:rsidR="00A754C1" w:rsidRDefault="00A638AA">
            <w:pPr>
              <w:widowControl w:val="0"/>
              <w:pBdr>
                <w:top w:val="nil"/>
                <w:left w:val="nil"/>
                <w:bottom w:val="nil"/>
                <w:right w:val="nil"/>
                <w:between w:val="nil"/>
              </w:pBdr>
              <w:spacing w:line="240" w:lineRule="auto"/>
              <w:rPr>
                <w:sz w:val="24"/>
                <w:szCs w:val="24"/>
              </w:rPr>
            </w:pPr>
            <w:r>
              <w:rPr>
                <w:sz w:val="24"/>
                <w:szCs w:val="24"/>
              </w:rPr>
              <w:t>Erik Larson</w:t>
            </w:r>
          </w:p>
        </w:tc>
      </w:tr>
      <w:tr w:rsidR="00A754C1" w14:paraId="2AC0D6C8" w14:textId="77777777">
        <w:tc>
          <w:tcPr>
            <w:tcW w:w="4680" w:type="dxa"/>
            <w:shd w:val="clear" w:color="auto" w:fill="auto"/>
            <w:tcMar>
              <w:top w:w="100" w:type="dxa"/>
              <w:left w:w="100" w:type="dxa"/>
              <w:bottom w:w="100" w:type="dxa"/>
              <w:right w:w="100" w:type="dxa"/>
            </w:tcMar>
          </w:tcPr>
          <w:p w14:paraId="00000041" w14:textId="77777777" w:rsidR="00A754C1" w:rsidRDefault="00A638AA">
            <w:pPr>
              <w:widowControl w:val="0"/>
              <w:pBdr>
                <w:top w:val="nil"/>
                <w:left w:val="nil"/>
                <w:bottom w:val="nil"/>
                <w:right w:val="nil"/>
                <w:between w:val="nil"/>
              </w:pBdr>
              <w:spacing w:line="240" w:lineRule="auto"/>
              <w:rPr>
                <w:sz w:val="24"/>
                <w:szCs w:val="24"/>
              </w:rPr>
            </w:pPr>
            <w:r>
              <w:rPr>
                <w:sz w:val="24"/>
                <w:szCs w:val="24"/>
              </w:rPr>
              <w:t>Gifted Hands: The Ben Carson Story</w:t>
            </w:r>
          </w:p>
        </w:tc>
        <w:tc>
          <w:tcPr>
            <w:tcW w:w="4680" w:type="dxa"/>
            <w:shd w:val="clear" w:color="auto" w:fill="auto"/>
            <w:tcMar>
              <w:top w:w="100" w:type="dxa"/>
              <w:left w:w="100" w:type="dxa"/>
              <w:bottom w:w="100" w:type="dxa"/>
              <w:right w:w="100" w:type="dxa"/>
            </w:tcMar>
          </w:tcPr>
          <w:p w14:paraId="00000042" w14:textId="77777777" w:rsidR="00A754C1" w:rsidRDefault="00A638AA">
            <w:pPr>
              <w:widowControl w:val="0"/>
              <w:pBdr>
                <w:top w:val="nil"/>
                <w:left w:val="nil"/>
                <w:bottom w:val="nil"/>
                <w:right w:val="nil"/>
                <w:between w:val="nil"/>
              </w:pBdr>
              <w:spacing w:line="240" w:lineRule="auto"/>
              <w:rPr>
                <w:sz w:val="24"/>
                <w:szCs w:val="24"/>
              </w:rPr>
            </w:pPr>
            <w:r>
              <w:rPr>
                <w:sz w:val="24"/>
                <w:szCs w:val="24"/>
              </w:rPr>
              <w:t>Deborah Shaw-Lewis &amp; Greg Lewis</w:t>
            </w:r>
          </w:p>
        </w:tc>
      </w:tr>
      <w:tr w:rsidR="00A754C1" w14:paraId="42FC858E" w14:textId="77777777">
        <w:tc>
          <w:tcPr>
            <w:tcW w:w="4680" w:type="dxa"/>
            <w:shd w:val="clear" w:color="auto" w:fill="auto"/>
            <w:tcMar>
              <w:top w:w="100" w:type="dxa"/>
              <w:left w:w="100" w:type="dxa"/>
              <w:bottom w:w="100" w:type="dxa"/>
              <w:right w:w="100" w:type="dxa"/>
            </w:tcMar>
          </w:tcPr>
          <w:p w14:paraId="00000043" w14:textId="77777777" w:rsidR="00A754C1" w:rsidRDefault="00A638AA">
            <w:pPr>
              <w:widowControl w:val="0"/>
              <w:pBdr>
                <w:top w:val="nil"/>
                <w:left w:val="nil"/>
                <w:bottom w:val="nil"/>
                <w:right w:val="nil"/>
                <w:between w:val="nil"/>
              </w:pBdr>
              <w:spacing w:line="240" w:lineRule="auto"/>
              <w:rPr>
                <w:sz w:val="24"/>
                <w:szCs w:val="24"/>
              </w:rPr>
            </w:pPr>
            <w:r>
              <w:rPr>
                <w:sz w:val="24"/>
                <w:szCs w:val="24"/>
              </w:rPr>
              <w:t>Great Expectations</w:t>
            </w:r>
          </w:p>
        </w:tc>
        <w:tc>
          <w:tcPr>
            <w:tcW w:w="4680" w:type="dxa"/>
            <w:shd w:val="clear" w:color="auto" w:fill="auto"/>
            <w:tcMar>
              <w:top w:w="100" w:type="dxa"/>
              <w:left w:w="100" w:type="dxa"/>
              <w:bottom w:w="100" w:type="dxa"/>
              <w:right w:w="100" w:type="dxa"/>
            </w:tcMar>
          </w:tcPr>
          <w:p w14:paraId="00000044" w14:textId="77777777" w:rsidR="00A754C1" w:rsidRDefault="00A638AA">
            <w:pPr>
              <w:widowControl w:val="0"/>
              <w:pBdr>
                <w:top w:val="nil"/>
                <w:left w:val="nil"/>
                <w:bottom w:val="nil"/>
                <w:right w:val="nil"/>
                <w:between w:val="nil"/>
              </w:pBdr>
              <w:spacing w:line="240" w:lineRule="auto"/>
              <w:rPr>
                <w:sz w:val="24"/>
                <w:szCs w:val="24"/>
              </w:rPr>
            </w:pPr>
            <w:r>
              <w:rPr>
                <w:sz w:val="24"/>
                <w:szCs w:val="24"/>
              </w:rPr>
              <w:t>Charles Dickens</w:t>
            </w:r>
          </w:p>
        </w:tc>
      </w:tr>
      <w:tr w:rsidR="00A754C1" w14:paraId="6C9C7CB0" w14:textId="77777777">
        <w:tc>
          <w:tcPr>
            <w:tcW w:w="4680" w:type="dxa"/>
            <w:shd w:val="clear" w:color="auto" w:fill="auto"/>
            <w:tcMar>
              <w:top w:w="100" w:type="dxa"/>
              <w:left w:w="100" w:type="dxa"/>
              <w:bottom w:w="100" w:type="dxa"/>
              <w:right w:w="100" w:type="dxa"/>
            </w:tcMar>
          </w:tcPr>
          <w:p w14:paraId="00000045" w14:textId="77777777" w:rsidR="00A754C1" w:rsidRDefault="00A638AA">
            <w:pPr>
              <w:widowControl w:val="0"/>
              <w:pBdr>
                <w:top w:val="nil"/>
                <w:left w:val="nil"/>
                <w:bottom w:val="nil"/>
                <w:right w:val="nil"/>
                <w:between w:val="nil"/>
              </w:pBdr>
              <w:spacing w:line="240" w:lineRule="auto"/>
              <w:rPr>
                <w:sz w:val="24"/>
                <w:szCs w:val="24"/>
              </w:rPr>
            </w:pPr>
            <w:r>
              <w:rPr>
                <w:sz w:val="24"/>
                <w:szCs w:val="24"/>
              </w:rPr>
              <w:t>I Have Lived a Thousand Years</w:t>
            </w:r>
          </w:p>
        </w:tc>
        <w:tc>
          <w:tcPr>
            <w:tcW w:w="4680" w:type="dxa"/>
            <w:shd w:val="clear" w:color="auto" w:fill="auto"/>
            <w:tcMar>
              <w:top w:w="100" w:type="dxa"/>
              <w:left w:w="100" w:type="dxa"/>
              <w:bottom w:w="100" w:type="dxa"/>
              <w:right w:w="100" w:type="dxa"/>
            </w:tcMar>
          </w:tcPr>
          <w:p w14:paraId="00000046" w14:textId="77777777" w:rsidR="00A754C1" w:rsidRDefault="00A638AA">
            <w:pPr>
              <w:widowControl w:val="0"/>
              <w:pBdr>
                <w:top w:val="nil"/>
                <w:left w:val="nil"/>
                <w:bottom w:val="nil"/>
                <w:right w:val="nil"/>
                <w:between w:val="nil"/>
              </w:pBdr>
              <w:spacing w:line="240" w:lineRule="auto"/>
              <w:rPr>
                <w:sz w:val="24"/>
                <w:szCs w:val="24"/>
              </w:rPr>
            </w:pPr>
            <w:r>
              <w:rPr>
                <w:sz w:val="24"/>
                <w:szCs w:val="24"/>
              </w:rPr>
              <w:t>Livia Bitto-Jackson</w:t>
            </w:r>
          </w:p>
        </w:tc>
      </w:tr>
      <w:tr w:rsidR="00A754C1" w14:paraId="4A685F8D" w14:textId="77777777">
        <w:tc>
          <w:tcPr>
            <w:tcW w:w="4680" w:type="dxa"/>
            <w:shd w:val="clear" w:color="auto" w:fill="auto"/>
            <w:tcMar>
              <w:top w:w="100" w:type="dxa"/>
              <w:left w:w="100" w:type="dxa"/>
              <w:bottom w:w="100" w:type="dxa"/>
              <w:right w:w="100" w:type="dxa"/>
            </w:tcMar>
          </w:tcPr>
          <w:p w14:paraId="00000047" w14:textId="77777777" w:rsidR="00A754C1" w:rsidRDefault="00A638AA">
            <w:pPr>
              <w:widowControl w:val="0"/>
              <w:pBdr>
                <w:top w:val="nil"/>
                <w:left w:val="nil"/>
                <w:bottom w:val="nil"/>
                <w:right w:val="nil"/>
                <w:between w:val="nil"/>
              </w:pBdr>
              <w:spacing w:line="240" w:lineRule="auto"/>
              <w:rPr>
                <w:sz w:val="24"/>
                <w:szCs w:val="24"/>
              </w:rPr>
            </w:pPr>
            <w:r>
              <w:rPr>
                <w:sz w:val="24"/>
                <w:szCs w:val="24"/>
              </w:rPr>
              <w:t>Julius Caesar</w:t>
            </w:r>
          </w:p>
        </w:tc>
        <w:tc>
          <w:tcPr>
            <w:tcW w:w="4680" w:type="dxa"/>
            <w:shd w:val="clear" w:color="auto" w:fill="auto"/>
            <w:tcMar>
              <w:top w:w="100" w:type="dxa"/>
              <w:left w:w="100" w:type="dxa"/>
              <w:bottom w:w="100" w:type="dxa"/>
              <w:right w:w="100" w:type="dxa"/>
            </w:tcMar>
          </w:tcPr>
          <w:p w14:paraId="00000048" w14:textId="77777777" w:rsidR="00A754C1" w:rsidRDefault="00A638AA">
            <w:pPr>
              <w:widowControl w:val="0"/>
              <w:pBdr>
                <w:top w:val="nil"/>
                <w:left w:val="nil"/>
                <w:bottom w:val="nil"/>
                <w:right w:val="nil"/>
                <w:between w:val="nil"/>
              </w:pBdr>
              <w:spacing w:line="240" w:lineRule="auto"/>
              <w:rPr>
                <w:sz w:val="24"/>
                <w:szCs w:val="24"/>
              </w:rPr>
            </w:pPr>
            <w:r>
              <w:rPr>
                <w:sz w:val="24"/>
                <w:szCs w:val="24"/>
              </w:rPr>
              <w:t>William Shakespeare</w:t>
            </w:r>
          </w:p>
        </w:tc>
      </w:tr>
      <w:tr w:rsidR="00A754C1" w14:paraId="2126888E" w14:textId="77777777">
        <w:tc>
          <w:tcPr>
            <w:tcW w:w="4680" w:type="dxa"/>
            <w:shd w:val="clear" w:color="auto" w:fill="auto"/>
            <w:tcMar>
              <w:top w:w="100" w:type="dxa"/>
              <w:left w:w="100" w:type="dxa"/>
              <w:bottom w:w="100" w:type="dxa"/>
              <w:right w:w="100" w:type="dxa"/>
            </w:tcMar>
          </w:tcPr>
          <w:p w14:paraId="00000049" w14:textId="77777777" w:rsidR="00A754C1" w:rsidRDefault="00A638AA">
            <w:pPr>
              <w:widowControl w:val="0"/>
              <w:pBdr>
                <w:top w:val="nil"/>
                <w:left w:val="nil"/>
                <w:bottom w:val="nil"/>
                <w:right w:val="nil"/>
                <w:between w:val="nil"/>
              </w:pBdr>
              <w:spacing w:line="240" w:lineRule="auto"/>
              <w:rPr>
                <w:sz w:val="24"/>
                <w:szCs w:val="24"/>
              </w:rPr>
            </w:pPr>
            <w:r>
              <w:rPr>
                <w:sz w:val="24"/>
                <w:szCs w:val="24"/>
              </w:rPr>
              <w:t>Romeo and Juliet</w:t>
            </w:r>
          </w:p>
        </w:tc>
        <w:tc>
          <w:tcPr>
            <w:tcW w:w="4680" w:type="dxa"/>
            <w:shd w:val="clear" w:color="auto" w:fill="auto"/>
            <w:tcMar>
              <w:top w:w="100" w:type="dxa"/>
              <w:left w:w="100" w:type="dxa"/>
              <w:bottom w:w="100" w:type="dxa"/>
              <w:right w:w="100" w:type="dxa"/>
            </w:tcMar>
          </w:tcPr>
          <w:p w14:paraId="0000004A" w14:textId="77777777" w:rsidR="00A754C1" w:rsidRDefault="00A638AA">
            <w:pPr>
              <w:widowControl w:val="0"/>
              <w:pBdr>
                <w:top w:val="nil"/>
                <w:left w:val="nil"/>
                <w:bottom w:val="nil"/>
                <w:right w:val="nil"/>
                <w:between w:val="nil"/>
              </w:pBdr>
              <w:spacing w:line="240" w:lineRule="auto"/>
              <w:rPr>
                <w:sz w:val="24"/>
                <w:szCs w:val="24"/>
              </w:rPr>
            </w:pPr>
            <w:r>
              <w:rPr>
                <w:sz w:val="24"/>
                <w:szCs w:val="24"/>
              </w:rPr>
              <w:t>William Shakespeare</w:t>
            </w:r>
          </w:p>
        </w:tc>
      </w:tr>
      <w:tr w:rsidR="00A754C1" w14:paraId="5E516B61" w14:textId="77777777">
        <w:tc>
          <w:tcPr>
            <w:tcW w:w="4680" w:type="dxa"/>
            <w:shd w:val="clear" w:color="auto" w:fill="auto"/>
            <w:tcMar>
              <w:top w:w="100" w:type="dxa"/>
              <w:left w:w="100" w:type="dxa"/>
              <w:bottom w:w="100" w:type="dxa"/>
              <w:right w:w="100" w:type="dxa"/>
            </w:tcMar>
          </w:tcPr>
          <w:p w14:paraId="0000004B" w14:textId="77777777" w:rsidR="00A754C1" w:rsidRDefault="00A638AA">
            <w:pPr>
              <w:widowControl w:val="0"/>
              <w:pBdr>
                <w:top w:val="nil"/>
                <w:left w:val="nil"/>
                <w:bottom w:val="nil"/>
                <w:right w:val="nil"/>
                <w:between w:val="nil"/>
              </w:pBdr>
              <w:spacing w:line="240" w:lineRule="auto"/>
              <w:rPr>
                <w:sz w:val="24"/>
                <w:szCs w:val="24"/>
              </w:rPr>
            </w:pPr>
            <w:r>
              <w:rPr>
                <w:sz w:val="24"/>
                <w:szCs w:val="24"/>
              </w:rPr>
              <w:t>Oliver Twist</w:t>
            </w:r>
          </w:p>
        </w:tc>
        <w:tc>
          <w:tcPr>
            <w:tcW w:w="4680" w:type="dxa"/>
            <w:shd w:val="clear" w:color="auto" w:fill="auto"/>
            <w:tcMar>
              <w:top w:w="100" w:type="dxa"/>
              <w:left w:w="100" w:type="dxa"/>
              <w:bottom w:w="100" w:type="dxa"/>
              <w:right w:w="100" w:type="dxa"/>
            </w:tcMar>
          </w:tcPr>
          <w:p w14:paraId="0000004C" w14:textId="77777777" w:rsidR="00A754C1" w:rsidRDefault="00A638AA">
            <w:pPr>
              <w:widowControl w:val="0"/>
              <w:pBdr>
                <w:top w:val="nil"/>
                <w:left w:val="nil"/>
                <w:bottom w:val="nil"/>
                <w:right w:val="nil"/>
                <w:between w:val="nil"/>
              </w:pBdr>
              <w:spacing w:line="240" w:lineRule="auto"/>
              <w:rPr>
                <w:sz w:val="24"/>
                <w:szCs w:val="24"/>
              </w:rPr>
            </w:pPr>
            <w:r>
              <w:rPr>
                <w:sz w:val="24"/>
                <w:szCs w:val="24"/>
              </w:rPr>
              <w:t>Charles Dickens</w:t>
            </w:r>
          </w:p>
        </w:tc>
      </w:tr>
      <w:tr w:rsidR="00A754C1" w14:paraId="74914020" w14:textId="77777777">
        <w:tc>
          <w:tcPr>
            <w:tcW w:w="4680" w:type="dxa"/>
            <w:shd w:val="clear" w:color="auto" w:fill="auto"/>
            <w:tcMar>
              <w:top w:w="100" w:type="dxa"/>
              <w:left w:w="100" w:type="dxa"/>
              <w:bottom w:w="100" w:type="dxa"/>
              <w:right w:w="100" w:type="dxa"/>
            </w:tcMar>
          </w:tcPr>
          <w:p w14:paraId="0000004D" w14:textId="77777777" w:rsidR="00A754C1" w:rsidRDefault="00A638AA">
            <w:pPr>
              <w:widowControl w:val="0"/>
              <w:pBdr>
                <w:top w:val="nil"/>
                <w:left w:val="nil"/>
                <w:bottom w:val="nil"/>
                <w:right w:val="nil"/>
                <w:between w:val="nil"/>
              </w:pBdr>
              <w:spacing w:line="240" w:lineRule="auto"/>
              <w:rPr>
                <w:sz w:val="24"/>
                <w:szCs w:val="24"/>
              </w:rPr>
            </w:pPr>
            <w:r>
              <w:rPr>
                <w:sz w:val="24"/>
                <w:szCs w:val="24"/>
              </w:rPr>
              <w:t>Rick Hansen: Man in Motion</w:t>
            </w:r>
          </w:p>
        </w:tc>
        <w:tc>
          <w:tcPr>
            <w:tcW w:w="4680" w:type="dxa"/>
            <w:shd w:val="clear" w:color="auto" w:fill="auto"/>
            <w:tcMar>
              <w:top w:w="100" w:type="dxa"/>
              <w:left w:w="100" w:type="dxa"/>
              <w:bottom w:w="100" w:type="dxa"/>
              <w:right w:w="100" w:type="dxa"/>
            </w:tcMar>
          </w:tcPr>
          <w:p w14:paraId="0000004E" w14:textId="77777777" w:rsidR="00A754C1" w:rsidRDefault="00A638AA">
            <w:pPr>
              <w:widowControl w:val="0"/>
              <w:pBdr>
                <w:top w:val="nil"/>
                <w:left w:val="nil"/>
                <w:bottom w:val="nil"/>
                <w:right w:val="nil"/>
                <w:between w:val="nil"/>
              </w:pBdr>
              <w:spacing w:line="240" w:lineRule="auto"/>
              <w:rPr>
                <w:sz w:val="24"/>
                <w:szCs w:val="24"/>
              </w:rPr>
            </w:pPr>
            <w:r>
              <w:rPr>
                <w:sz w:val="24"/>
                <w:szCs w:val="24"/>
              </w:rPr>
              <w:t>Jim Taylor</w:t>
            </w:r>
          </w:p>
        </w:tc>
      </w:tr>
      <w:tr w:rsidR="00A754C1" w14:paraId="03560E4E" w14:textId="77777777">
        <w:tc>
          <w:tcPr>
            <w:tcW w:w="4680" w:type="dxa"/>
            <w:shd w:val="clear" w:color="auto" w:fill="auto"/>
            <w:tcMar>
              <w:top w:w="100" w:type="dxa"/>
              <w:left w:w="100" w:type="dxa"/>
              <w:bottom w:w="100" w:type="dxa"/>
              <w:right w:w="100" w:type="dxa"/>
            </w:tcMar>
          </w:tcPr>
          <w:p w14:paraId="0000004F" w14:textId="77777777" w:rsidR="00A754C1" w:rsidRDefault="00A638AA">
            <w:pPr>
              <w:widowControl w:val="0"/>
              <w:pBdr>
                <w:top w:val="nil"/>
                <w:left w:val="nil"/>
                <w:bottom w:val="nil"/>
                <w:right w:val="nil"/>
                <w:between w:val="nil"/>
              </w:pBdr>
              <w:spacing w:line="240" w:lineRule="auto"/>
              <w:rPr>
                <w:sz w:val="24"/>
                <w:szCs w:val="24"/>
              </w:rPr>
            </w:pPr>
            <w:r>
              <w:rPr>
                <w:sz w:val="24"/>
                <w:szCs w:val="24"/>
              </w:rPr>
              <w:t>The Book of Small</w:t>
            </w:r>
          </w:p>
        </w:tc>
        <w:tc>
          <w:tcPr>
            <w:tcW w:w="4680" w:type="dxa"/>
            <w:shd w:val="clear" w:color="auto" w:fill="auto"/>
            <w:tcMar>
              <w:top w:w="100" w:type="dxa"/>
              <w:left w:w="100" w:type="dxa"/>
              <w:bottom w:w="100" w:type="dxa"/>
              <w:right w:w="100" w:type="dxa"/>
            </w:tcMar>
          </w:tcPr>
          <w:p w14:paraId="00000050" w14:textId="77777777" w:rsidR="00A754C1" w:rsidRDefault="00A638AA">
            <w:pPr>
              <w:widowControl w:val="0"/>
              <w:pBdr>
                <w:top w:val="nil"/>
                <w:left w:val="nil"/>
                <w:bottom w:val="nil"/>
                <w:right w:val="nil"/>
                <w:between w:val="nil"/>
              </w:pBdr>
              <w:spacing w:line="240" w:lineRule="auto"/>
              <w:rPr>
                <w:sz w:val="24"/>
                <w:szCs w:val="24"/>
              </w:rPr>
            </w:pPr>
            <w:r>
              <w:rPr>
                <w:sz w:val="24"/>
                <w:szCs w:val="24"/>
              </w:rPr>
              <w:t xml:space="preserve">Emily </w:t>
            </w:r>
            <w:proofErr w:type="spellStart"/>
            <w:r>
              <w:rPr>
                <w:sz w:val="24"/>
                <w:szCs w:val="24"/>
              </w:rPr>
              <w:t>Carr</w:t>
            </w:r>
            <w:proofErr w:type="spellEnd"/>
          </w:p>
        </w:tc>
      </w:tr>
      <w:tr w:rsidR="00A754C1" w14:paraId="176F716C" w14:textId="77777777">
        <w:tc>
          <w:tcPr>
            <w:tcW w:w="4680" w:type="dxa"/>
            <w:shd w:val="clear" w:color="auto" w:fill="auto"/>
            <w:tcMar>
              <w:top w:w="100" w:type="dxa"/>
              <w:left w:w="100" w:type="dxa"/>
              <w:bottom w:w="100" w:type="dxa"/>
              <w:right w:w="100" w:type="dxa"/>
            </w:tcMar>
          </w:tcPr>
          <w:p w14:paraId="00000051" w14:textId="77777777" w:rsidR="00A754C1" w:rsidRDefault="00A638AA">
            <w:pPr>
              <w:widowControl w:val="0"/>
              <w:pBdr>
                <w:top w:val="nil"/>
                <w:left w:val="nil"/>
                <w:bottom w:val="nil"/>
                <w:right w:val="nil"/>
                <w:between w:val="nil"/>
              </w:pBdr>
              <w:spacing w:line="240" w:lineRule="auto"/>
              <w:rPr>
                <w:sz w:val="24"/>
                <w:szCs w:val="24"/>
              </w:rPr>
            </w:pPr>
            <w:r>
              <w:rPr>
                <w:sz w:val="24"/>
                <w:szCs w:val="24"/>
              </w:rPr>
              <w:t>I Am Malala</w:t>
            </w:r>
          </w:p>
        </w:tc>
        <w:tc>
          <w:tcPr>
            <w:tcW w:w="4680" w:type="dxa"/>
            <w:shd w:val="clear" w:color="auto" w:fill="auto"/>
            <w:tcMar>
              <w:top w:w="100" w:type="dxa"/>
              <w:left w:w="100" w:type="dxa"/>
              <w:bottom w:w="100" w:type="dxa"/>
              <w:right w:w="100" w:type="dxa"/>
            </w:tcMar>
          </w:tcPr>
          <w:p w14:paraId="00000052" w14:textId="77777777" w:rsidR="00A754C1" w:rsidRDefault="00A638AA">
            <w:pPr>
              <w:widowControl w:val="0"/>
              <w:pBdr>
                <w:top w:val="nil"/>
                <w:left w:val="nil"/>
                <w:bottom w:val="nil"/>
                <w:right w:val="nil"/>
                <w:between w:val="nil"/>
              </w:pBdr>
              <w:spacing w:line="240" w:lineRule="auto"/>
              <w:rPr>
                <w:sz w:val="24"/>
                <w:szCs w:val="24"/>
              </w:rPr>
            </w:pPr>
            <w:r>
              <w:rPr>
                <w:sz w:val="24"/>
                <w:szCs w:val="24"/>
              </w:rPr>
              <w:t>Christina Lamb and Malala Yousafzai</w:t>
            </w:r>
          </w:p>
        </w:tc>
      </w:tr>
      <w:tr w:rsidR="00A754C1" w14:paraId="295F00B8" w14:textId="77777777">
        <w:tc>
          <w:tcPr>
            <w:tcW w:w="4680" w:type="dxa"/>
            <w:shd w:val="clear" w:color="auto" w:fill="auto"/>
            <w:tcMar>
              <w:top w:w="100" w:type="dxa"/>
              <w:left w:w="100" w:type="dxa"/>
              <w:bottom w:w="100" w:type="dxa"/>
              <w:right w:w="100" w:type="dxa"/>
            </w:tcMar>
          </w:tcPr>
          <w:p w14:paraId="00000053" w14:textId="77777777" w:rsidR="00A754C1" w:rsidRDefault="00A638AA">
            <w:pPr>
              <w:widowControl w:val="0"/>
              <w:pBdr>
                <w:top w:val="nil"/>
                <w:left w:val="nil"/>
                <w:bottom w:val="nil"/>
                <w:right w:val="nil"/>
                <w:between w:val="nil"/>
              </w:pBdr>
              <w:spacing w:line="240" w:lineRule="auto"/>
              <w:rPr>
                <w:sz w:val="24"/>
                <w:szCs w:val="24"/>
              </w:rPr>
            </w:pPr>
            <w:r>
              <w:rPr>
                <w:sz w:val="24"/>
                <w:szCs w:val="24"/>
              </w:rPr>
              <w:t>Iqbal A Novel</w:t>
            </w:r>
          </w:p>
        </w:tc>
        <w:tc>
          <w:tcPr>
            <w:tcW w:w="4680" w:type="dxa"/>
            <w:shd w:val="clear" w:color="auto" w:fill="auto"/>
            <w:tcMar>
              <w:top w:w="100" w:type="dxa"/>
              <w:left w:w="100" w:type="dxa"/>
              <w:bottom w:w="100" w:type="dxa"/>
              <w:right w:w="100" w:type="dxa"/>
            </w:tcMar>
          </w:tcPr>
          <w:p w14:paraId="00000054" w14:textId="77777777" w:rsidR="00A754C1" w:rsidRDefault="00A638AA">
            <w:pPr>
              <w:widowControl w:val="0"/>
              <w:pBdr>
                <w:top w:val="nil"/>
                <w:left w:val="nil"/>
                <w:bottom w:val="nil"/>
                <w:right w:val="nil"/>
                <w:between w:val="nil"/>
              </w:pBdr>
              <w:spacing w:line="240" w:lineRule="auto"/>
              <w:rPr>
                <w:sz w:val="24"/>
                <w:szCs w:val="24"/>
              </w:rPr>
            </w:pPr>
            <w:r>
              <w:rPr>
                <w:sz w:val="24"/>
                <w:szCs w:val="24"/>
              </w:rPr>
              <w:t>Francesco D’Adamo</w:t>
            </w:r>
          </w:p>
        </w:tc>
      </w:tr>
      <w:tr w:rsidR="00A754C1" w14:paraId="3CAB6D6F" w14:textId="77777777">
        <w:tc>
          <w:tcPr>
            <w:tcW w:w="4680" w:type="dxa"/>
            <w:shd w:val="clear" w:color="auto" w:fill="auto"/>
            <w:tcMar>
              <w:top w:w="100" w:type="dxa"/>
              <w:left w:w="100" w:type="dxa"/>
              <w:bottom w:w="100" w:type="dxa"/>
              <w:right w:w="100" w:type="dxa"/>
            </w:tcMar>
          </w:tcPr>
          <w:p w14:paraId="00000055" w14:textId="77777777" w:rsidR="00A754C1" w:rsidRDefault="00A638AA">
            <w:pPr>
              <w:widowControl w:val="0"/>
              <w:pBdr>
                <w:top w:val="nil"/>
                <w:left w:val="nil"/>
                <w:bottom w:val="nil"/>
                <w:right w:val="nil"/>
                <w:between w:val="nil"/>
              </w:pBdr>
              <w:spacing w:line="240" w:lineRule="auto"/>
              <w:rPr>
                <w:sz w:val="24"/>
                <w:szCs w:val="24"/>
              </w:rPr>
            </w:pPr>
            <w:r>
              <w:rPr>
                <w:sz w:val="24"/>
                <w:szCs w:val="24"/>
              </w:rPr>
              <w:t>Treasure Island</w:t>
            </w:r>
          </w:p>
        </w:tc>
        <w:tc>
          <w:tcPr>
            <w:tcW w:w="4680" w:type="dxa"/>
            <w:shd w:val="clear" w:color="auto" w:fill="auto"/>
            <w:tcMar>
              <w:top w:w="100" w:type="dxa"/>
              <w:left w:w="100" w:type="dxa"/>
              <w:bottom w:w="100" w:type="dxa"/>
              <w:right w:w="100" w:type="dxa"/>
            </w:tcMar>
          </w:tcPr>
          <w:p w14:paraId="00000056" w14:textId="77777777" w:rsidR="00A754C1" w:rsidRDefault="00A638AA">
            <w:pPr>
              <w:widowControl w:val="0"/>
              <w:pBdr>
                <w:top w:val="nil"/>
                <w:left w:val="nil"/>
                <w:bottom w:val="nil"/>
                <w:right w:val="nil"/>
                <w:between w:val="nil"/>
              </w:pBdr>
              <w:spacing w:line="240" w:lineRule="auto"/>
              <w:rPr>
                <w:sz w:val="24"/>
                <w:szCs w:val="24"/>
              </w:rPr>
            </w:pPr>
            <w:r>
              <w:rPr>
                <w:sz w:val="24"/>
                <w:szCs w:val="24"/>
              </w:rPr>
              <w:t>Robert Louis Stevenson</w:t>
            </w:r>
          </w:p>
        </w:tc>
      </w:tr>
      <w:tr w:rsidR="00A754C1" w14:paraId="179205F5" w14:textId="77777777">
        <w:tc>
          <w:tcPr>
            <w:tcW w:w="4680" w:type="dxa"/>
            <w:shd w:val="clear" w:color="auto" w:fill="auto"/>
            <w:tcMar>
              <w:top w:w="100" w:type="dxa"/>
              <w:left w:w="100" w:type="dxa"/>
              <w:bottom w:w="100" w:type="dxa"/>
              <w:right w:w="100" w:type="dxa"/>
            </w:tcMar>
          </w:tcPr>
          <w:p w14:paraId="00000057" w14:textId="77777777" w:rsidR="00A754C1" w:rsidRDefault="00A638AA">
            <w:pPr>
              <w:widowControl w:val="0"/>
              <w:pBdr>
                <w:top w:val="nil"/>
                <w:left w:val="nil"/>
                <w:bottom w:val="nil"/>
                <w:right w:val="nil"/>
                <w:between w:val="nil"/>
              </w:pBdr>
              <w:spacing w:line="240" w:lineRule="auto"/>
              <w:rPr>
                <w:sz w:val="24"/>
                <w:szCs w:val="24"/>
              </w:rPr>
            </w:pPr>
            <w:r>
              <w:rPr>
                <w:sz w:val="24"/>
                <w:szCs w:val="24"/>
              </w:rPr>
              <w:t>Adventures of Tom Sawyer</w:t>
            </w:r>
          </w:p>
        </w:tc>
        <w:tc>
          <w:tcPr>
            <w:tcW w:w="4680" w:type="dxa"/>
            <w:shd w:val="clear" w:color="auto" w:fill="auto"/>
            <w:tcMar>
              <w:top w:w="100" w:type="dxa"/>
              <w:left w:w="100" w:type="dxa"/>
              <w:bottom w:w="100" w:type="dxa"/>
              <w:right w:w="100" w:type="dxa"/>
            </w:tcMar>
          </w:tcPr>
          <w:p w14:paraId="00000058" w14:textId="77777777" w:rsidR="00A754C1" w:rsidRDefault="00A638AA">
            <w:pPr>
              <w:widowControl w:val="0"/>
              <w:pBdr>
                <w:top w:val="nil"/>
                <w:left w:val="nil"/>
                <w:bottom w:val="nil"/>
                <w:right w:val="nil"/>
                <w:between w:val="nil"/>
              </w:pBdr>
              <w:spacing w:line="240" w:lineRule="auto"/>
              <w:rPr>
                <w:sz w:val="24"/>
                <w:szCs w:val="24"/>
              </w:rPr>
            </w:pPr>
            <w:r>
              <w:rPr>
                <w:sz w:val="24"/>
                <w:szCs w:val="24"/>
              </w:rPr>
              <w:t>Mark Twain</w:t>
            </w:r>
          </w:p>
        </w:tc>
      </w:tr>
      <w:tr w:rsidR="00A754C1" w14:paraId="57FB382F" w14:textId="77777777">
        <w:tc>
          <w:tcPr>
            <w:tcW w:w="4680" w:type="dxa"/>
            <w:shd w:val="clear" w:color="auto" w:fill="auto"/>
            <w:tcMar>
              <w:top w:w="100" w:type="dxa"/>
              <w:left w:w="100" w:type="dxa"/>
              <w:bottom w:w="100" w:type="dxa"/>
              <w:right w:w="100" w:type="dxa"/>
            </w:tcMar>
          </w:tcPr>
          <w:p w14:paraId="00000059" w14:textId="77777777" w:rsidR="00A754C1" w:rsidRDefault="00A638AA">
            <w:pPr>
              <w:widowControl w:val="0"/>
              <w:pBdr>
                <w:top w:val="nil"/>
                <w:left w:val="nil"/>
                <w:bottom w:val="nil"/>
                <w:right w:val="nil"/>
                <w:between w:val="nil"/>
              </w:pBdr>
              <w:spacing w:line="240" w:lineRule="auto"/>
              <w:rPr>
                <w:sz w:val="24"/>
                <w:szCs w:val="24"/>
              </w:rPr>
            </w:pPr>
            <w:r>
              <w:rPr>
                <w:sz w:val="24"/>
                <w:szCs w:val="24"/>
              </w:rPr>
              <w:t>Holes</w:t>
            </w:r>
          </w:p>
        </w:tc>
        <w:tc>
          <w:tcPr>
            <w:tcW w:w="4680" w:type="dxa"/>
            <w:shd w:val="clear" w:color="auto" w:fill="auto"/>
            <w:tcMar>
              <w:top w:w="100" w:type="dxa"/>
              <w:left w:w="100" w:type="dxa"/>
              <w:bottom w:w="100" w:type="dxa"/>
              <w:right w:w="100" w:type="dxa"/>
            </w:tcMar>
          </w:tcPr>
          <w:p w14:paraId="0000005A" w14:textId="77777777" w:rsidR="00A754C1" w:rsidRDefault="00A638AA">
            <w:pPr>
              <w:widowControl w:val="0"/>
              <w:pBdr>
                <w:top w:val="nil"/>
                <w:left w:val="nil"/>
                <w:bottom w:val="nil"/>
                <w:right w:val="nil"/>
                <w:between w:val="nil"/>
              </w:pBdr>
              <w:spacing w:line="240" w:lineRule="auto"/>
              <w:rPr>
                <w:sz w:val="24"/>
                <w:szCs w:val="24"/>
              </w:rPr>
            </w:pPr>
            <w:r>
              <w:rPr>
                <w:sz w:val="24"/>
                <w:szCs w:val="24"/>
              </w:rPr>
              <w:t>Louis Sachar</w:t>
            </w:r>
          </w:p>
        </w:tc>
      </w:tr>
    </w:tbl>
    <w:p w14:paraId="0000005B" w14:textId="77777777" w:rsidR="00A754C1" w:rsidRDefault="00A754C1">
      <w:pPr>
        <w:rPr>
          <w:sz w:val="24"/>
          <w:szCs w:val="24"/>
        </w:rPr>
      </w:pPr>
    </w:p>
    <w:p w14:paraId="0000005C" w14:textId="77777777" w:rsidR="00A754C1" w:rsidRDefault="00A754C1">
      <w:pPr>
        <w:rPr>
          <w:b/>
          <w:sz w:val="24"/>
          <w:szCs w:val="24"/>
        </w:rPr>
      </w:pPr>
    </w:p>
    <w:p w14:paraId="0000005D" w14:textId="77777777" w:rsidR="00A754C1" w:rsidRDefault="00A754C1">
      <w:pPr>
        <w:rPr>
          <w:sz w:val="24"/>
          <w:szCs w:val="24"/>
        </w:rPr>
      </w:pPr>
    </w:p>
    <w:sectPr w:rsidR="00A754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1210"/>
    <w:multiLevelType w:val="multilevel"/>
    <w:tmpl w:val="48A67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5D6BDC"/>
    <w:multiLevelType w:val="multilevel"/>
    <w:tmpl w:val="4678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C1"/>
    <w:rsid w:val="00A638AA"/>
    <w:rsid w:val="00A7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7CE2"/>
  <w15:docId w15:val="{7AC9EE23-2EA2-4EB9-A99E-B032C033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Pett</cp:lastModifiedBy>
  <cp:revision>2</cp:revision>
  <dcterms:created xsi:type="dcterms:W3CDTF">2021-08-17T17:57:00Z</dcterms:created>
  <dcterms:modified xsi:type="dcterms:W3CDTF">2021-08-17T17:57:00Z</dcterms:modified>
</cp:coreProperties>
</file>